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List Paragraph"/>
        <w:spacing w:after="0" w:line="240" w:lineRule="auto"/>
        <w:ind w:left="0" w:firstLine="0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32"/>
          <w:szCs w:val="32"/>
        </w:rPr>
      </w:pP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FORMULARZ ZG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  <w:lang w:val="de-DE"/>
        </w:rPr>
        <w:t>OSZENIA UDZIA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U</w:t>
      </w:r>
    </w:p>
    <w:p>
      <w:pPr>
        <w:pStyle w:val="List Paragraph"/>
        <w:spacing w:after="0" w:line="240" w:lineRule="auto"/>
        <w:ind w:left="0" w:firstLine="0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32"/>
          <w:szCs w:val="32"/>
        </w:rPr>
      </w:pP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  <w:lang w:val="de-DE"/>
        </w:rPr>
        <w:t>W KONKURSIE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  <w:lang w:val="de-DE"/>
        </w:rPr>
        <w:t xml:space="preserve"> FOTOGRAFICZNYM 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„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JESIENNA KOMPOZYCJA Z KSI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ĄŻ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K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Ą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”</w:t>
      </w:r>
    </w:p>
    <w:p>
      <w:pPr>
        <w:pStyle w:val="Normal.0"/>
        <w:spacing w:line="324" w:lineRule="auto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8"/>
          <w:szCs w:val="8"/>
        </w:rPr>
      </w:pPr>
    </w:p>
    <w:p>
      <w:pPr>
        <w:pStyle w:val="List Paragraph"/>
        <w:spacing w:line="240" w:lineRule="auto"/>
        <w:ind w:left="0" w:firstLine="0"/>
        <w:jc w:val="both"/>
        <w:rPr>
          <w:rFonts w:ascii="Avenir Next Condensed Regular" w:cs="Avenir Next Condensed Regular" w:hAnsi="Avenir Next Condensed Regular" w:eastAsia="Avenir Next Condensed Regular"/>
          <w:sz w:val="27"/>
          <w:szCs w:val="27"/>
        </w:rPr>
      </w:pPr>
      <w:r>
        <w:rPr>
          <w:rFonts w:ascii="Avenir Next Condensed Regular" w:hAnsi="Avenir Next Condensed Regular"/>
          <w:sz w:val="27"/>
          <w:szCs w:val="27"/>
          <w:rtl w:val="0"/>
        </w:rPr>
        <w:t>Zg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>ł</w:t>
      </w:r>
      <w:r>
        <w:rPr>
          <w:rFonts w:ascii="Avenir Next Condensed Regular" w:hAnsi="Avenir Next Condensed Regular"/>
          <w:sz w:val="27"/>
          <w:szCs w:val="27"/>
          <w:rtl w:val="0"/>
        </w:rPr>
        <w:t>aszam sw</w:t>
      </w:r>
      <w:r>
        <w:rPr>
          <w:rFonts w:ascii="Avenir Next Condensed Regular" w:hAnsi="Avenir Next Condensed Regular" w:hint="default"/>
          <w:sz w:val="27"/>
          <w:szCs w:val="27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7"/>
          <w:szCs w:val="27"/>
          <w:rtl w:val="0"/>
        </w:rPr>
        <w:t>j udzia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 xml:space="preserve">ł  </w:t>
      </w:r>
      <w:r>
        <w:rPr>
          <w:rFonts w:ascii="Avenir Next Condensed Regular" w:hAnsi="Avenir Next Condensed Regular"/>
          <w:sz w:val="27"/>
          <w:szCs w:val="27"/>
          <w:rtl w:val="0"/>
        </w:rPr>
        <w:t>/ udzia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 xml:space="preserve">ł </w:t>
      </w:r>
      <w:r>
        <w:rPr>
          <w:rFonts w:ascii="Avenir Next Condensed Regular" w:hAnsi="Avenir Next Condensed Regular"/>
          <w:sz w:val="27"/>
          <w:szCs w:val="27"/>
          <w:rtl w:val="0"/>
        </w:rPr>
        <w:t>mojego dziecka</w:t>
      </w:r>
      <w:r>
        <w:rPr>
          <w:rFonts w:ascii="Avenir Next Condensed Regular" w:hAnsi="Avenir Next Condensed Regular"/>
          <w:outline w:val="0"/>
          <w:color w:val="ff2600"/>
          <w:sz w:val="27"/>
          <w:szCs w:val="27"/>
          <w:u w:color="ff2600"/>
          <w:rtl w:val="0"/>
          <w14:textFill>
            <w14:solidFill>
              <w14:srgbClr w14:val="FF2600"/>
            </w14:solidFill>
          </w14:textFill>
        </w:rPr>
        <w:t>*</w:t>
      </w:r>
      <w:r>
        <w:rPr>
          <w:rFonts w:ascii="Avenir Next Condensed Regular" w:hAnsi="Avenir Next Condensed Regular"/>
          <w:b w:val="1"/>
          <w:bCs w:val="1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Avenir Next Condensed Regular" w:hAnsi="Avenir Next Condensed Regular"/>
          <w:sz w:val="27"/>
          <w:szCs w:val="27"/>
          <w:rtl w:val="0"/>
        </w:rPr>
        <w:t>w wy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>ż</w:t>
      </w:r>
      <w:r>
        <w:rPr>
          <w:rFonts w:ascii="Avenir Next Condensed Regular" w:hAnsi="Avenir Next Condensed Regular"/>
          <w:sz w:val="27"/>
          <w:szCs w:val="27"/>
          <w:rtl w:val="0"/>
        </w:rPr>
        <w:t>ej wymienionym konkursie i podaj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 xml:space="preserve">ę </w:t>
      </w:r>
      <w:r>
        <w:rPr>
          <w:rFonts w:ascii="Avenir Next Condensed Regular" w:hAnsi="Avenir Next Condensed Regular"/>
          <w:sz w:val="27"/>
          <w:szCs w:val="27"/>
          <w:rtl w:val="0"/>
        </w:rPr>
        <w:t>nast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>ę</w:t>
      </w:r>
      <w:r>
        <w:rPr>
          <w:rFonts w:ascii="Avenir Next Condensed Regular" w:hAnsi="Avenir Next Condensed Regular"/>
          <w:sz w:val="27"/>
          <w:szCs w:val="27"/>
          <w:rtl w:val="0"/>
        </w:rPr>
        <w:t>puj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>ą</w:t>
      </w:r>
      <w:r>
        <w:rPr>
          <w:rFonts w:ascii="Avenir Next Condensed Regular" w:hAnsi="Avenir Next Condensed Regular"/>
          <w:sz w:val="27"/>
          <w:szCs w:val="27"/>
          <w:rtl w:val="0"/>
        </w:rPr>
        <w:t>ce dane:</w:t>
      </w:r>
    </w:p>
    <w:tbl>
      <w:tblPr>
        <w:tblW w:w="9974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46"/>
        <w:gridCol w:w="6828"/>
      </w:tblGrid>
      <w:tr>
        <w:tblPrEx>
          <w:shd w:val="clear" w:color="auto" w:fill="cdd4e9"/>
        </w:tblPrEx>
        <w:trPr>
          <w:trHeight w:val="54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>Imi</w:t>
            </w:r>
            <w:r>
              <w:rPr>
                <w:rFonts w:ascii="Avenir Next Condensed Regular" w:hAnsi="Avenir Next Condensed Regular" w:hint="default"/>
                <w:sz w:val="23"/>
                <w:szCs w:val="23"/>
                <w:shd w:val="nil" w:color="auto" w:fill="auto"/>
                <w:rtl w:val="0"/>
              </w:rPr>
              <w:t xml:space="preserve">ę 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4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 xml:space="preserve">Nazwisko 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4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>Tytu</w:t>
            </w:r>
            <w:r>
              <w:rPr>
                <w:rFonts w:ascii="Avenir Next Condensed Regular" w:hAnsi="Avenir Next Condensed Regular" w:hint="default"/>
                <w:sz w:val="23"/>
                <w:szCs w:val="23"/>
                <w:shd w:val="nil" w:color="auto" w:fill="auto"/>
                <w:rtl w:val="0"/>
              </w:rPr>
              <w:t xml:space="preserve">ł </w:t>
            </w: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>sfotografowanej ksi</w:t>
            </w:r>
            <w:r>
              <w:rPr>
                <w:rFonts w:ascii="Avenir Next Condensed Regular" w:hAnsi="Avenir Next Condensed Regular" w:hint="default"/>
                <w:sz w:val="23"/>
                <w:szCs w:val="23"/>
                <w:shd w:val="nil" w:color="auto" w:fill="auto"/>
                <w:rtl w:val="0"/>
              </w:rPr>
              <w:t>ąż</w:t>
            </w: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>ki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4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  <w:lang w:val="nl-NL"/>
              </w:rPr>
              <w:t xml:space="preserve">Wiek </w:t>
            </w: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>uczestnika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4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76" w:lineRule="auto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  <w:lang w:val="en-US"/>
              </w:rPr>
              <w:t>Kontaktowy numer telefonu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line="240" w:lineRule="auto"/>
        <w:ind w:left="324" w:hanging="324"/>
        <w:rPr>
          <w:rFonts w:ascii="Avenir Next Condensed Regular" w:cs="Avenir Next Condensed Regular" w:hAnsi="Avenir Next Condensed Regular" w:eastAsia="Avenir Next Condensed Regular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6"/>
          <w:szCs w:val="6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25"/>
          <w:szCs w:val="25"/>
        </w:rPr>
      </w:pPr>
      <w:r>
        <w:rPr>
          <w:rFonts w:ascii="Avenir Next Condensed Regular" w:hAnsi="Avenir Next Condensed Regular"/>
          <w:b w:val="1"/>
          <w:bCs w:val="1"/>
          <w:sz w:val="28"/>
          <w:szCs w:val="28"/>
          <w:rtl w:val="0"/>
        </w:rPr>
        <w:t>Jednocze</w:t>
      </w:r>
      <w:r>
        <w:rPr>
          <w:rFonts w:ascii="Avenir Next Condensed Regular" w:hAnsi="Avenir Next Condensed Regular" w:hint="default"/>
          <w:b w:val="1"/>
          <w:bCs w:val="1"/>
          <w:sz w:val="28"/>
          <w:szCs w:val="28"/>
          <w:rtl w:val="0"/>
        </w:rPr>
        <w:t>ś</w:t>
      </w:r>
      <w:r>
        <w:rPr>
          <w:rFonts w:ascii="Avenir Next Condensed Regular" w:hAnsi="Avenir Next Condensed Regular"/>
          <w:b w:val="1"/>
          <w:bCs w:val="1"/>
          <w:sz w:val="28"/>
          <w:szCs w:val="28"/>
          <w:rtl w:val="0"/>
        </w:rPr>
        <w:t>nie wyra</w:t>
      </w:r>
      <w:r>
        <w:rPr>
          <w:rFonts w:ascii="Avenir Next Condensed Regular" w:hAnsi="Avenir Next Condensed Regular" w:hint="default"/>
          <w:b w:val="1"/>
          <w:bCs w:val="1"/>
          <w:sz w:val="28"/>
          <w:szCs w:val="28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8"/>
          <w:szCs w:val="28"/>
          <w:rtl w:val="0"/>
        </w:rPr>
        <w:t>am/nie wyra</w:t>
      </w:r>
      <w:r>
        <w:rPr>
          <w:rFonts w:ascii="Avenir Next Condensed Regular" w:hAnsi="Avenir Next Condensed Regular" w:hint="default"/>
          <w:b w:val="1"/>
          <w:bCs w:val="1"/>
          <w:sz w:val="28"/>
          <w:szCs w:val="28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8"/>
          <w:szCs w:val="28"/>
          <w:rtl w:val="0"/>
        </w:rPr>
        <w:t>am</w:t>
      </w:r>
      <w:r>
        <w:rPr>
          <w:rFonts w:ascii="Avenir Next Condensed Regular" w:hAnsi="Avenir Next Condensed Regular"/>
          <w:outline w:val="0"/>
          <w:color w:val="ff0000"/>
          <w:sz w:val="40"/>
          <w:szCs w:val="40"/>
          <w:u w:color="ff0000"/>
          <w:vertAlign w:val="superscript"/>
          <w:rtl w:val="0"/>
          <w14:textFill>
            <w14:solidFill>
              <w14:srgbClr w14:val="FF0000"/>
            </w14:solidFill>
          </w14:textFill>
        </w:rPr>
        <w:t>*</w:t>
      </w:r>
      <w:r>
        <w:rPr>
          <w:rFonts w:ascii="Avenir Next Condensed Regular" w:hAnsi="Avenir Next Condensed Regular"/>
          <w:rtl w:val="0"/>
        </w:rPr>
        <w:t xml:space="preserve"> </w:t>
      </w:r>
      <w:r>
        <w:rPr>
          <w:rFonts w:ascii="Avenir Next Condensed Regular" w:hAnsi="Avenir Next Condensed Regular"/>
          <w:sz w:val="25"/>
          <w:szCs w:val="25"/>
          <w:rtl w:val="0"/>
        </w:rPr>
        <w:t>zgody na publikacj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 xml:space="preserve">ę </w:t>
      </w:r>
      <w:r>
        <w:rPr>
          <w:rFonts w:ascii="Avenir Next Condensed Regular" w:hAnsi="Avenir Next Condensed Regular"/>
          <w:sz w:val="25"/>
          <w:szCs w:val="25"/>
          <w:rtl w:val="0"/>
        </w:rPr>
        <w:t>danych (imi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 xml:space="preserve">ę </w:t>
      </w:r>
      <w:r>
        <w:rPr>
          <w:rFonts w:ascii="Avenir Next Condensed Regular" w:hAnsi="Avenir Next Condensed Regular"/>
          <w:sz w:val="25"/>
          <w:szCs w:val="25"/>
          <w:rtl w:val="0"/>
        </w:rPr>
        <w:t>i nazwisko, wiek, wizerunek) w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 </w:t>
      </w:r>
      <w:r>
        <w:rPr>
          <w:rFonts w:ascii="Avenir Next Condensed Regular" w:hAnsi="Avenir Next Condensed Regular"/>
          <w:sz w:val="25"/>
          <w:szCs w:val="25"/>
          <w:rtl w:val="0"/>
        </w:rPr>
        <w:t>wydaniach papierowych i elektronicznych, w tym internetowych Biblioteki Samorz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ą</w:t>
      </w:r>
      <w:r>
        <w:rPr>
          <w:rFonts w:ascii="Avenir Next Condensed Regular" w:hAnsi="Avenir Next Condensed Regular"/>
          <w:sz w:val="25"/>
          <w:szCs w:val="25"/>
          <w:rtl w:val="0"/>
        </w:rPr>
        <w:t xml:space="preserve">dowej w 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Ż</w:t>
      </w:r>
      <w:r>
        <w:rPr>
          <w:rFonts w:ascii="Avenir Next Condensed Regular" w:hAnsi="Avenir Next Condensed Regular"/>
          <w:sz w:val="25"/>
          <w:szCs w:val="25"/>
          <w:rtl w:val="0"/>
        </w:rPr>
        <w:t>ukowie, jak r</w:t>
      </w:r>
      <w:r>
        <w:rPr>
          <w:rFonts w:ascii="Avenir Next Condensed Regular" w:hAnsi="Avenir Next Condensed Regular" w:hint="default"/>
          <w:sz w:val="25"/>
          <w:szCs w:val="25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5"/>
          <w:szCs w:val="25"/>
          <w:rtl w:val="0"/>
        </w:rPr>
        <w:t>wnie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 xml:space="preserve">ż </w:t>
      </w:r>
      <w:r>
        <w:rPr>
          <w:rFonts w:ascii="Avenir Next Condensed Regular" w:hAnsi="Avenir Next Condensed Regular"/>
          <w:sz w:val="25"/>
          <w:szCs w:val="25"/>
          <w:rtl w:val="0"/>
        </w:rPr>
        <w:t>na przekazanie ich do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 </w:t>
      </w:r>
      <w:r>
        <w:rPr>
          <w:rFonts w:ascii="Avenir Next Condensed Regular" w:hAnsi="Avenir Next Condensed Regular"/>
          <w:sz w:val="25"/>
          <w:szCs w:val="25"/>
          <w:rtl w:val="0"/>
          <w:lang w:val="da-DK"/>
        </w:rPr>
        <w:t>medi</w:t>
      </w:r>
      <w:r>
        <w:rPr>
          <w:rFonts w:ascii="Avenir Next Condensed Regular" w:hAnsi="Avenir Next Condensed Regular" w:hint="default"/>
          <w:sz w:val="25"/>
          <w:szCs w:val="25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5"/>
          <w:szCs w:val="25"/>
          <w:rtl w:val="0"/>
        </w:rPr>
        <w:t>w w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 </w:t>
      </w:r>
      <w:r>
        <w:rPr>
          <w:rFonts w:ascii="Avenir Next Condensed Regular" w:hAnsi="Avenir Next Condensed Regular"/>
          <w:sz w:val="25"/>
          <w:szCs w:val="25"/>
          <w:rtl w:val="0"/>
        </w:rPr>
        <w:t>formie relacji z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 </w:t>
      </w:r>
      <w:r>
        <w:rPr>
          <w:rFonts w:ascii="Avenir Next Condensed Regular" w:hAnsi="Avenir Next Condensed Regular"/>
          <w:sz w:val="25"/>
          <w:szCs w:val="25"/>
          <w:rtl w:val="0"/>
        </w:rPr>
        <w:t>ww. konkursu.</w:t>
      </w: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10"/>
          <w:szCs w:val="10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4"/>
          <w:szCs w:val="4"/>
        </w:rPr>
      </w:pPr>
    </w:p>
    <w:p>
      <w:pPr>
        <w:pStyle w:val="Normal.0"/>
        <w:rPr>
          <w:rFonts w:ascii="Avenir Next Condensed Regular" w:cs="Avenir Next Condensed Regular" w:hAnsi="Avenir Next Condensed Regular" w:eastAsia="Avenir Next Condensed Regular"/>
          <w:b w:val="1"/>
          <w:bCs w:val="1"/>
          <w:outline w:val="0"/>
          <w:color w:val="ff0000"/>
          <w:sz w:val="25"/>
          <w:szCs w:val="25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Avenir Next Condensed Regular" w:hAnsi="Avenir Next Condensed Regular"/>
          <w:outline w:val="0"/>
          <w:color w:val="ff0000"/>
          <w:sz w:val="25"/>
          <w:szCs w:val="25"/>
          <w:u w:color="ff0000"/>
          <w:rtl w:val="0"/>
          <w14:textFill>
            <w14:solidFill>
              <w14:srgbClr w14:val="FF0000"/>
            </w14:solidFill>
          </w14:textFill>
        </w:rPr>
        <w:t>* - niepotrzebne skre</w:t>
      </w:r>
      <w:r>
        <w:rPr>
          <w:rFonts w:ascii="Avenir Next Condensed Regular" w:hAnsi="Avenir Next Condensed Regular" w:hint="default"/>
          <w:outline w:val="0"/>
          <w:color w:val="ff0000"/>
          <w:sz w:val="25"/>
          <w:szCs w:val="25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Avenir Next Condensed Regular" w:hAnsi="Avenir Next Condensed Regular"/>
          <w:outline w:val="0"/>
          <w:color w:val="ff0000"/>
          <w:sz w:val="25"/>
          <w:szCs w:val="25"/>
          <w:u w:color="ff0000"/>
          <w:rtl w:val="0"/>
          <w14:textFill>
            <w14:solidFill>
              <w14:srgbClr w14:val="FF0000"/>
            </w14:solidFill>
          </w14:textFill>
        </w:rPr>
        <w:t>li</w:t>
      </w:r>
      <w:r>
        <w:rPr>
          <w:rFonts w:ascii="Avenir Next Condensed Regular" w:hAnsi="Avenir Next Condensed Regular" w:hint="default"/>
          <w:outline w:val="0"/>
          <w:color w:val="ff0000"/>
          <w:sz w:val="25"/>
          <w:szCs w:val="25"/>
          <w:u w:color="ff0000"/>
          <w:rtl w:val="0"/>
          <w14:textFill>
            <w14:solidFill>
              <w14:srgbClr w14:val="FF0000"/>
            </w14:solidFill>
          </w14:textFill>
        </w:rPr>
        <w:t xml:space="preserve">ć </w:t>
      </w:r>
    </w:p>
    <w:p>
      <w:pPr>
        <w:pStyle w:val="Normal.0"/>
        <w:rPr>
          <w:rFonts w:ascii="Avenir Next Condensed Regular" w:cs="Avenir Next Condensed Regular" w:hAnsi="Avenir Next Condensed Regular" w:eastAsia="Avenir Next Condensed Regular"/>
          <w:b w:val="1"/>
          <w:bCs w:val="1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6"/>
          <w:szCs w:val="6"/>
        </w:rPr>
      </w:pP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10"/>
          <w:szCs w:val="10"/>
        </w:rPr>
      </w:pP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22"/>
          <w:szCs w:val="22"/>
        </w:rPr>
      </w:pPr>
      <w:r>
        <w:rPr>
          <w:rFonts w:ascii="Avenir Next Condensed Regular" w:hAnsi="Avenir Next Condensed Regular" w:hint="default"/>
          <w:sz w:val="22"/>
          <w:szCs w:val="22"/>
          <w:rtl w:val="0"/>
        </w:rPr>
        <w:t>………………………………………………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  <w:r>
        <w:rPr>
          <w:rFonts w:ascii="Avenir Next Condensed Regular" w:hAnsi="Avenir Next Condensed Regular" w:hint="default"/>
          <w:sz w:val="22"/>
          <w:szCs w:val="22"/>
          <w:rtl w:val="0"/>
        </w:rPr>
        <w:t>…………………………………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  <w:r>
        <w:rPr>
          <w:rFonts w:ascii="Avenir Next Condensed Regular" w:hAnsi="Avenir Next Condensed Regular" w:hint="default"/>
          <w:sz w:val="22"/>
          <w:szCs w:val="22"/>
          <w:rtl w:val="0"/>
        </w:rPr>
        <w:t>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22"/>
          <w:szCs w:val="22"/>
        </w:rPr>
      </w:pPr>
      <w:r>
        <w:rPr>
          <w:rFonts w:ascii="Avenir Next Condensed Regular" w:cs="Avenir Next Condensed Regular" w:hAnsi="Avenir Next Condensed Regular" w:eastAsia="Avenir Next Condensed Regular"/>
          <w:sz w:val="22"/>
          <w:szCs w:val="22"/>
          <w:rtl w:val="0"/>
        </w:rPr>
        <w:tab/>
        <w:tab/>
        <w:t xml:space="preserve">      data i czytelny podpis Uczestnika / rodzica/opiekuna prawnego</w:t>
      </w:r>
      <w:r>
        <w:rPr>
          <w:rFonts w:ascii="Avenir Next Condensed Regular" w:hAnsi="Avenir Next Condensed Regular"/>
          <w:outline w:val="0"/>
          <w:color w:val="ff2600"/>
          <w:sz w:val="22"/>
          <w:szCs w:val="22"/>
          <w:u w:color="ff2600"/>
          <w:rtl w:val="0"/>
          <w14:textFill>
            <w14:solidFill>
              <w14:srgbClr w14:val="FF2600"/>
            </w14:solidFill>
          </w14:textFill>
        </w:rPr>
        <w:t>*</w:t>
      </w: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  <w:sz w:val="26"/>
          <w:szCs w:val="26"/>
        </w:rPr>
      </w:pP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Formularz oraz zdj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ę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cie pracy nale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y przes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a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 xml:space="preserve">ć 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na adres: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"mailto:promocja@bibliotekazukowo.pl"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promocja@bibliotekazukowo.pl</w:t>
      </w:r>
      <w:r>
        <w:rPr/>
        <w:fldChar w:fldCharType="end" w:fldLock="0"/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 lub </w:t>
      </w:r>
      <w:r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  <w:sz w:val="26"/>
          <w:szCs w:val="26"/>
        </w:rPr>
        <w:br w:type="textWrapping"/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>dostarczy</w:t>
      </w:r>
      <w:r>
        <w:rPr>
          <w:rStyle w:val="Brak"/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 xml:space="preserve">ć 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do siedziby </w:t>
      </w:r>
      <w:r>
        <w:rPr>
          <w:rStyle w:val="Brak"/>
          <w:rFonts w:ascii="Avenir Next Condensed Regular" w:hAnsi="Avenir Next Condensed Regular"/>
          <w:b w:val="1"/>
          <w:bCs w:val="1"/>
          <w:outline w:val="0"/>
          <w:color w:val="ff2600"/>
          <w:sz w:val="26"/>
          <w:szCs w:val="26"/>
          <w:u w:color="ff2600"/>
          <w:rtl w:val="0"/>
          <w14:textFill>
            <w14:solidFill>
              <w14:srgbClr w14:val="FF2600"/>
            </w14:solidFill>
          </w14:textFill>
        </w:rPr>
        <w:t>Biblioteki Samorz</w:t>
      </w:r>
      <w:r>
        <w:rPr>
          <w:rStyle w:val="Brak"/>
          <w:rFonts w:ascii="Avenir Next Condensed Regular" w:hAnsi="Avenir Next Condensed Regular" w:hint="default"/>
          <w:b w:val="1"/>
          <w:bCs w:val="1"/>
          <w:outline w:val="0"/>
          <w:color w:val="ff2600"/>
          <w:sz w:val="26"/>
          <w:szCs w:val="26"/>
          <w:u w:color="ff2600"/>
          <w:rtl w:val="0"/>
          <w14:textFill>
            <w14:solidFill>
              <w14:srgbClr w14:val="FF2600"/>
            </w14:solidFill>
          </w14:textFill>
        </w:rPr>
        <w:t>ą</w:t>
      </w:r>
      <w:r>
        <w:rPr>
          <w:rStyle w:val="Brak"/>
          <w:rFonts w:ascii="Avenir Next Condensed Regular" w:hAnsi="Avenir Next Condensed Regular"/>
          <w:b w:val="1"/>
          <w:bCs w:val="1"/>
          <w:outline w:val="0"/>
          <w:color w:val="ff2600"/>
          <w:sz w:val="26"/>
          <w:szCs w:val="26"/>
          <w:u w:color="ff2600"/>
          <w:rtl w:val="0"/>
          <w14:textFill>
            <w14:solidFill>
              <w14:srgbClr w14:val="FF2600"/>
            </w14:solidFill>
          </w14:textFill>
        </w:rPr>
        <w:t xml:space="preserve">dowej w </w:t>
      </w:r>
      <w:r>
        <w:rPr>
          <w:rStyle w:val="Brak"/>
          <w:rFonts w:ascii="Avenir Next Condensed Regular" w:hAnsi="Avenir Next Condensed Regular" w:hint="default"/>
          <w:b w:val="1"/>
          <w:bCs w:val="1"/>
          <w:outline w:val="0"/>
          <w:color w:val="ff2600"/>
          <w:sz w:val="26"/>
          <w:szCs w:val="26"/>
          <w:u w:color="ff2600"/>
          <w:rtl w:val="0"/>
          <w14:textFill>
            <w14:solidFill>
              <w14:srgbClr w14:val="FF2600"/>
            </w14:solidFill>
          </w14:textFill>
        </w:rPr>
        <w:t>Ż</w:t>
      </w:r>
      <w:r>
        <w:rPr>
          <w:rStyle w:val="Brak"/>
          <w:rFonts w:ascii="Avenir Next Condensed Regular" w:hAnsi="Avenir Next Condensed Regular"/>
          <w:b w:val="1"/>
          <w:bCs w:val="1"/>
          <w:outline w:val="0"/>
          <w:color w:val="ff2600"/>
          <w:sz w:val="26"/>
          <w:szCs w:val="26"/>
          <w:u w:color="ff2600"/>
          <w:rtl w:val="0"/>
          <w14:textFill>
            <w14:solidFill>
              <w14:srgbClr w14:val="FF2600"/>
            </w14:solidFill>
          </w14:textFill>
        </w:rPr>
        <w:t>ukowie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  <w:lang w:val="pt-PT"/>
        </w:rPr>
        <w:t xml:space="preserve"> do 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>9. pa</w:t>
      </w:r>
      <w:r>
        <w:rPr>
          <w:rStyle w:val="Brak"/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ź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>dziernika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 2021 roku.</w:t>
      </w: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pBdr>
          <w:top w:val="nil"/>
          <w:left w:val="nil"/>
          <w:bottom w:val="single" w:color="000000" w:sz="4" w:space="0" w:shadow="0" w:frame="0"/>
          <w:right w:val="nil"/>
        </w:pBdr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  <w:sz w:val="22"/>
          <w:szCs w:val="22"/>
        </w:rPr>
      </w:pPr>
      <w:r>
        <w:rPr>
          <w:rStyle w:val="Brak"/>
          <w:rFonts w:ascii="Avenir Next Condensed Regular" w:hAnsi="Avenir Next Condensed Regular"/>
          <w:b w:val="1"/>
          <w:bCs w:val="1"/>
          <w:rtl w:val="0"/>
          <w:lang w:val="de-DE"/>
        </w:rPr>
        <w:t xml:space="preserve">INFORMACJA O PRZETWARZANIU DANYCH OSOBOWYCH </w:t>
      </w:r>
    </w:p>
    <w:p>
      <w:pPr>
        <w:pStyle w:val="Normal.0"/>
        <w:rPr>
          <w:rStyle w:val="Brak"/>
          <w:rFonts w:ascii="Avenir Next Condensed Regular" w:cs="Avenir Next Condensed Regular" w:hAnsi="Avenir Next Condensed Regular" w:eastAsia="Avenir Next Condensed Regular"/>
          <w:sz w:val="18"/>
          <w:szCs w:val="18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Zgodnie z art. 13 ust. 1 i 2 og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lnego rozporz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ą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dzenia o ochronie danych osobowych z dnia 27 kwietnia 2016 r. (RODO) przyjmuj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ę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do wiadomo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ś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it-IT"/>
        </w:rPr>
        <w:t xml:space="preserve">ci,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e: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cs="Avenir Next Condensed Regular" w:hAnsi="Avenir Next Condensed Regular" w:eastAsia="Avenir Next Condensed Regular"/>
          <w:sz w:val="18"/>
          <w:szCs w:val="18"/>
          <w:rtl w:val="0"/>
        </w:rPr>
      </w:pPr>
      <w:bookmarkStart w:name="_Hlk4752735" w:id="0"/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administratorem danych osobowych jest: Biblioteka Samorz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ą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 xml:space="preserve">dowa w 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 xml:space="preserve">ukowie, ul. 3 Maja 9 B, 83-330 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 xml:space="preserve">ukowo, tel. 58 681 77 63, e-mail: </w:t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begin" w:fldLock="0"/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instrText xml:space="preserve"> HYPERLINK "mailto:info@bibliotekazukowo.pl"</w:instrText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separate" w:fldLock="0"/>
      </w:r>
      <w:r>
        <w:rPr>
          <w:rStyle w:val="Hyperlink.1"/>
          <w:rFonts w:ascii="Avenir Next Condensed Regular" w:hAnsi="Avenir Next Condensed Regular"/>
          <w:sz w:val="18"/>
          <w:szCs w:val="18"/>
          <w:rtl w:val="0"/>
        </w:rPr>
        <w:t>info@bibliotekazukowo.pl</w:t>
      </w:r>
      <w:r>
        <w:rPr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end" w:fldLock="0"/>
      </w:r>
      <w:r>
        <w:rPr>
          <w:rStyle w:val="Brak"/>
          <w:rFonts w:ascii="Avenir Next Condensed Regular" w:hAnsi="Avenir Next Condensed Regular"/>
          <w:outline w:val="0"/>
          <w:color w:val="000000"/>
          <w:sz w:val="18"/>
          <w:szCs w:val="18"/>
          <w:u w:val="none"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;</w:t>
      </w:r>
      <w:bookmarkEnd w:id="0"/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podstaw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 xml:space="preserve">ą 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prawn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 xml:space="preserve">ą 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przetwarzania danych w zakresie organizacji Konkursu jest art. 6 ust.1 lit. e) RODO, tj.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przetwarzanie jest niezb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dne do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wykonania zadania realizowanego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interesie publicznym lub w ramach sprawowania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adzy publicznej powierzonej administratorowi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,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zakresie publikacji danych jest wyra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ona zgoda, na podstawie art. 6 ust. 1 lit. a) RODO;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podanie danych jest niezb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dne do wzi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cia udzia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u w Konkursie, natomiast zgoda na publikacj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 xml:space="preserve">ę 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danych jest dobrowolna i nie warunkuje udzia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u w Konkursie;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celem przetwarzania danych jest przeprowadzenie Konkursu i wr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czenie nagr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d, 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przypadku wyra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enia zgody, publikacja danych w wydaniach papierowych i elektronicznych,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tym internetowych administratora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 xml:space="preserve">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celach informacyjnych 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promocyjnych, jak 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wnie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 xml:space="preserve">ż 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przekazanie ich do medi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w w formie relacji z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Konkursu;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uczestnikom przys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uguje prawo do cofni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cia zgody w dowolnym momencie, jednak bez uszczerbku dla przetwarzania, kt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rego dokonano przed cofni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 xml:space="preserve">ciem zgody, prawo do 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żą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dania dost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pu do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danych oraz do ich sprostowania, ograniczenia przetwarzania, sprzeciwu wobec przetwarzania, usuni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cia, a tak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e prawo do wniesienia skargi do Prezesa Urz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du Ochrony Danych Osobowych ul.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Stawki 2, 00-193 Warszawa, gdyby przetwarzanie danych narusza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o wymienione prawa lub narusza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s-ES_tradnl"/>
        </w:rPr>
        <w:t>o RODO.</w:t>
      </w:r>
    </w:p>
    <w:sectPr>
      <w:headerReference w:type="default" r:id="rId4"/>
      <w:footerReference w:type="default" r:id="rId5"/>
      <w:pgSz w:w="11900" w:h="16840" w:orient="portrait"/>
      <w:pgMar w:top="907" w:right="907" w:bottom="907" w:left="90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venir Next Condensed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venir Next Condensed Regular" w:cs="Avenir Next Condensed Regular" w:hAnsi="Avenir Next Condensed Regular" w:eastAsia="Avenir Next Condensed Regular"/>
      <w:b w:val="1"/>
      <w:bCs w:val="1"/>
      <w:outline w:val="0"/>
      <w:color w:val="0000ff"/>
      <w:sz w:val="26"/>
      <w:szCs w:val="26"/>
      <w:u w:val="single" w:color="0000ff"/>
      <w14:textFill>
        <w14:solidFill>
          <w14:srgbClr w14:val="0000FF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 A">
    <w:name w:val="Brak A"/>
  </w:style>
  <w:style w:type="character" w:styleId="Hyperlink.1">
    <w:name w:val="Hyperlink.1"/>
    <w:basedOn w:val="Brak"/>
    <w:next w:val="Hyperlink.1"/>
    <w:rPr>
      <w:outline w:val="0"/>
      <w:color w:val="0000ff"/>
      <w:u w:val="single" w:color="0000ff"/>
      <w:shd w:val="clear" w:color="auto" w:fill="ffff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